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51F92" w14:textId="77777777" w:rsidR="00F44FB2" w:rsidRDefault="00EA7DF8">
      <w:r w:rsidRPr="002C45A6">
        <w:rPr>
          <w:noProof/>
          <w:lang w:val="en-GB" w:eastAsia="en-GB"/>
        </w:rPr>
        <mc:AlternateContent>
          <mc:Choice Requires="wps">
            <w:drawing>
              <wp:anchor distT="0" distB="0" distL="114300" distR="114300" simplePos="0" relativeHeight="251662336" behindDoc="0" locked="0" layoutInCell="1" allowOverlap="1" wp14:anchorId="3C05E741" wp14:editId="49857DE2">
                <wp:simplePos x="0" y="0"/>
                <wp:positionH relativeFrom="column">
                  <wp:posOffset>67183</wp:posOffset>
                </wp:positionH>
                <wp:positionV relativeFrom="paragraph">
                  <wp:posOffset>0</wp:posOffset>
                </wp:positionV>
                <wp:extent cx="5756910" cy="1358900"/>
                <wp:effectExtent l="0" t="0" r="0" b="0"/>
                <wp:wrapSquare wrapText="bothSides"/>
                <wp:docPr id="5" name="textruta 4"/>
                <wp:cNvGraphicFramePr/>
                <a:graphic xmlns:a="http://schemas.openxmlformats.org/drawingml/2006/main">
                  <a:graphicData uri="http://schemas.microsoft.com/office/word/2010/wordprocessingShape">
                    <wps:wsp>
                      <wps:cNvSpPr txBox="1"/>
                      <wps:spPr>
                        <a:xfrm>
                          <a:off x="0" y="0"/>
                          <a:ext cx="5756910" cy="1358900"/>
                        </a:xfrm>
                        <a:prstGeom prst="rect">
                          <a:avLst/>
                        </a:prstGeom>
                        <a:noFill/>
                      </wps:spPr>
                      <wps:txbx>
                        <w:txbxContent>
                          <w:p w14:paraId="70B10BB3" w14:textId="77777777" w:rsidR="002C45A6" w:rsidRDefault="002C45A6" w:rsidP="002C45A6">
                            <w:pPr>
                              <w:pStyle w:val="NormalWeb"/>
                              <w:spacing w:before="0" w:beforeAutospacing="0" w:after="0" w:afterAutospacing="0"/>
                              <w:jc w:val="center"/>
                            </w:pPr>
                            <w:r w:rsidRPr="002C45A6">
                              <w:rPr>
                                <w:rFonts w:asciiTheme="minorHAnsi" w:hAnsi="Calibri" w:cstheme="minorBidi"/>
                                <w:color w:val="FFFFFF" w:themeColor="background1"/>
                                <w:kern w:val="24"/>
                                <w:sz w:val="72"/>
                                <w:szCs w:val="72"/>
                                <w14:glow w14:rad="63500">
                                  <w14:schemeClr w14:val="accent5">
                                    <w14:alpha w14:val="60000"/>
                                    <w14:satMod w14:val="175000"/>
                                  </w14:schemeClr>
                                </w14:glow>
                                <w14:shadow w14:blurRad="50800" w14:dist="76200" w14:dir="0" w14:sx="100000" w14:sy="100000" w14:kx="0" w14:ky="0" w14:algn="l">
                                  <w14:srgbClr w14:val="000000">
                                    <w14:alpha w14:val="60000"/>
                                  </w14:srgbClr>
                                </w14:shadow>
                              </w:rPr>
                              <w:t xml:space="preserve">Muskörunt 2019 lördagen </w:t>
                            </w:r>
                            <w:r w:rsidRPr="002C45A6">
                              <w:rPr>
                                <w:rFonts w:asciiTheme="minorHAnsi" w:hAnsi="Calibri" w:cstheme="minorBidi"/>
                                <w:color w:val="FFFFFF" w:themeColor="background1"/>
                                <w:kern w:val="24"/>
                                <w:sz w:val="72"/>
                                <w:szCs w:val="72"/>
                                <w14:glow w14:rad="63500">
                                  <w14:schemeClr w14:val="accent5">
                                    <w14:alpha w14:val="60000"/>
                                    <w14:satMod w14:val="175000"/>
                                  </w14:schemeClr>
                                </w14:glow>
                                <w14:shadow w14:blurRad="50800" w14:dist="76200" w14:dir="0" w14:sx="100000" w14:sy="100000" w14:kx="0" w14:ky="0" w14:algn="l">
                                  <w14:srgbClr w14:val="000000">
                                    <w14:alpha w14:val="60000"/>
                                  </w14:srgbClr>
                                </w14:shadow>
                              </w:rPr>
                              <w:br/>
                              <w:t xml:space="preserve">den 8 juni </w:t>
                            </w:r>
                          </w:p>
                        </w:txbxContent>
                      </wps:txbx>
                      <wps:bodyPr wrap="none" rtlCol="0">
                        <a:spAutoFit/>
                      </wps:bodyPr>
                    </wps:wsp>
                  </a:graphicData>
                </a:graphic>
              </wp:anchor>
            </w:drawing>
          </mc:Choice>
          <mc:Fallback>
            <w:pict>
              <v:shapetype w14:anchorId="36C3B546" id="_x0000_t202" coordsize="21600,21600" o:spt="202" path="m0,0l0,21600,21600,21600,21600,0xe">
                <v:stroke joinstyle="miter"/>
                <v:path gradientshapeok="t" o:connecttype="rect"/>
              </v:shapetype>
              <v:shape id="textruta 4" o:spid="_x0000_s1026" type="#_x0000_t202" style="position:absolute;margin-left:5.3pt;margin-top:0;width:453.3pt;height:10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" filled="f" stroked="f">
                <v:textbox style="mso-fit-shape-to-text:t">
                  <w:txbxContent>
                    <w:p w:rsidR="002C45A6" w:rsidRDefault="002C45A6" w:rsidP="002C45A6">
                      <w:pPr>
                        <w:pStyle w:val="Normalwebb"/>
                        <w:spacing w:before="0" w:beforeAutospacing="0" w:after="0" w:afterAutospacing="0"/>
                        <w:jc w:val="center"/>
                      </w:pPr>
                      <w:r w:rsidRPr="002C45A6">
                        <w:rPr>
                          <w:rFonts w:asciiTheme="minorHAnsi" w:hAnsi="Calibri" w:cstheme="minorBidi"/>
                          <w:color w:val="FFFFFF" w:themeColor="background1"/>
                          <w:kern w:val="24"/>
                          <w:sz w:val="72"/>
                          <w:szCs w:val="72"/>
                          <w14:glow w14:rad="63500">
                            <w14:schemeClr w14:val="accent5">
                              <w14:alpha w14:val="60000"/>
                              <w14:satMod w14:val="175000"/>
                            </w14:schemeClr>
                          </w14:glow>
                          <w14:shadow w14:blurRad="50800" w14:dist="76200" w14:dir="0" w14:sx="100000" w14:sy="100000" w14:kx="0" w14:ky="0" w14:algn="l">
                            <w14:srgbClr w14:val="000000">
                              <w14:alpha w14:val="60000"/>
                            </w14:srgbClr>
                          </w14:shadow>
                        </w:rPr>
                        <w:t xml:space="preserve">Muskörunt 2019 lördagen </w:t>
                      </w:r>
                      <w:r w:rsidRPr="002C45A6">
                        <w:rPr>
                          <w:rFonts w:asciiTheme="minorHAnsi" w:hAnsi="Calibri" w:cstheme="minorBidi"/>
                          <w:color w:val="FFFFFF" w:themeColor="background1"/>
                          <w:kern w:val="24"/>
                          <w:sz w:val="72"/>
                          <w:szCs w:val="72"/>
                          <w14:glow w14:rad="63500">
                            <w14:schemeClr w14:val="accent5">
                              <w14:alpha w14:val="60000"/>
                              <w14:satMod w14:val="175000"/>
                            </w14:schemeClr>
                          </w14:glow>
                          <w14:shadow w14:blurRad="50800" w14:dist="76200" w14:dir="0" w14:sx="100000" w14:sy="100000" w14:kx="0" w14:ky="0" w14:algn="l">
                            <w14:srgbClr w14:val="000000">
                              <w14:alpha w14:val="60000"/>
                            </w14:srgbClr>
                          </w14:shadow>
                        </w:rPr>
                        <w:br/>
                        <w:t xml:space="preserve">den 8 juni </w:t>
                      </w:r>
                    </w:p>
                  </w:txbxContent>
                </v:textbox>
                <w10:wrap type="square"/>
              </v:shape>
            </w:pict>
          </mc:Fallback>
        </mc:AlternateContent>
      </w:r>
      <w:r w:rsidRPr="002C45A6">
        <w:rPr>
          <w:noProof/>
          <w:lang w:val="en-GB" w:eastAsia="en-GB"/>
        </w:rPr>
        <w:drawing>
          <wp:anchor distT="0" distB="0" distL="114300" distR="114300" simplePos="0" relativeHeight="251661312" behindDoc="0" locked="0" layoutInCell="1" allowOverlap="1" wp14:anchorId="213B15B4" wp14:editId="72BC629E">
            <wp:simplePos x="0" y="0"/>
            <wp:positionH relativeFrom="column">
              <wp:posOffset>66041</wp:posOffset>
            </wp:positionH>
            <wp:positionV relativeFrom="paragraph">
              <wp:posOffset>-223139</wp:posOffset>
            </wp:positionV>
            <wp:extent cx="5757202" cy="1611884"/>
            <wp:effectExtent l="0" t="0" r="8890" b="0"/>
            <wp:wrapNone/>
            <wp:docPr id="4" name="Bildobjekt 3" descr="../../Pictures/Bilder-bibliotek.photoslibrary/resources/proxies/derivatives/16/00/1695/UNADJUSTEDNONRAW_thumb_1695.jpg"/>
            <wp:cNvGraphicFramePr/>
            <a:graphic xmlns:a="http://schemas.openxmlformats.org/drawingml/2006/main">
              <a:graphicData uri="http://schemas.openxmlformats.org/drawingml/2006/picture">
                <pic:pic xmlns:pic="http://schemas.openxmlformats.org/drawingml/2006/picture">
                  <pic:nvPicPr>
                    <pic:cNvPr id="4" name="Bildobjekt 3" descr="../../Pictures/Bilder-bibliotek.photoslibrary/resources/proxies/derivatives/16/00/1695/UNADJUSTEDNONRAW_thumb_1695.jpg"/>
                    <pic:cNvPicPr/>
                  </pic:nvPicPr>
                  <pic:blipFill rotWithShape="1">
                    <a:blip r:embed="rId4">
                      <a:extLst>
                        <a:ext uri="{28A0092B-C50C-407E-A947-70E740481C1C}">
                          <a14:useLocalDpi xmlns:a14="http://schemas.microsoft.com/office/drawing/2010/main" val="0"/>
                        </a:ext>
                      </a:extLst>
                    </a:blip>
                    <a:srcRect l="19922" t="28901" b="33021"/>
                    <a:stretch/>
                  </pic:blipFill>
                  <pic:spPr bwMode="auto">
                    <a:xfrm>
                      <a:off x="0" y="0"/>
                      <a:ext cx="5764461" cy="1613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5A6">
        <w:rPr>
          <w:noProof/>
          <w:lang w:val="en-GB" w:eastAsia="en-GB"/>
        </w:rPr>
        <w:drawing>
          <wp:anchor distT="0" distB="0" distL="114300" distR="114300" simplePos="0" relativeHeight="251668480" behindDoc="0" locked="0" layoutInCell="1" allowOverlap="1" wp14:anchorId="40204B7F" wp14:editId="31FD29F8">
            <wp:simplePos x="0" y="0"/>
            <wp:positionH relativeFrom="column">
              <wp:posOffset>4530090</wp:posOffset>
            </wp:positionH>
            <wp:positionV relativeFrom="paragraph">
              <wp:posOffset>6080252</wp:posOffset>
            </wp:positionV>
            <wp:extent cx="1795779" cy="920337"/>
            <wp:effectExtent l="0" t="0" r="8255" b="0"/>
            <wp:wrapNone/>
            <wp:docPr id="1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5779" cy="920337"/>
                    </a:xfrm>
                    <a:prstGeom prst="rect">
                      <a:avLst/>
                    </a:prstGeom>
                    <a:ln>
                      <a:noFill/>
                    </a:ln>
                    <a:effectLst>
                      <a:softEdge rad="112500"/>
                    </a:effectLst>
                  </pic:spPr>
                </pic:pic>
              </a:graphicData>
            </a:graphic>
          </wp:anchor>
        </w:drawing>
      </w:r>
      <w:r w:rsidRPr="002C45A6">
        <w:rPr>
          <w:noProof/>
          <w:lang w:val="en-GB" w:eastAsia="en-GB"/>
        </w:rPr>
        <w:drawing>
          <wp:anchor distT="0" distB="0" distL="114300" distR="114300" simplePos="0" relativeHeight="251663360" behindDoc="0" locked="0" layoutInCell="1" allowOverlap="1" wp14:anchorId="583FD8F9" wp14:editId="2473A60B">
            <wp:simplePos x="0" y="0"/>
            <wp:positionH relativeFrom="column">
              <wp:posOffset>4530725</wp:posOffset>
            </wp:positionH>
            <wp:positionV relativeFrom="paragraph">
              <wp:posOffset>7105396</wp:posOffset>
            </wp:positionV>
            <wp:extent cx="1795779" cy="1107139"/>
            <wp:effectExtent l="0" t="0" r="8255" b="10795"/>
            <wp:wrapNone/>
            <wp:docPr id="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5779" cy="1107139"/>
                    </a:xfrm>
                    <a:prstGeom prst="rect">
                      <a:avLst/>
                    </a:prstGeom>
                    <a:ln>
                      <a:noFill/>
                    </a:ln>
                    <a:effectLst>
                      <a:softEdge rad="112500"/>
                    </a:effectLst>
                  </pic:spPr>
                </pic:pic>
              </a:graphicData>
            </a:graphic>
          </wp:anchor>
        </w:drawing>
      </w:r>
      <w:r w:rsidRPr="002C45A6">
        <w:rPr>
          <w:noProof/>
          <w:lang w:val="en-GB" w:eastAsia="en-GB"/>
        </w:rPr>
        <w:drawing>
          <wp:anchor distT="0" distB="0" distL="114300" distR="114300" simplePos="0" relativeHeight="251659264" behindDoc="0" locked="0" layoutInCell="1" allowOverlap="1" wp14:anchorId="03B5C8D2" wp14:editId="6FE5C514">
            <wp:simplePos x="0" y="0"/>
            <wp:positionH relativeFrom="column">
              <wp:posOffset>4530725</wp:posOffset>
            </wp:positionH>
            <wp:positionV relativeFrom="paragraph">
              <wp:posOffset>8358124</wp:posOffset>
            </wp:positionV>
            <wp:extent cx="1795780" cy="1252137"/>
            <wp:effectExtent l="0" t="0" r="7620" b="0"/>
            <wp:wrapNone/>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rotWithShape="1">
                    <a:blip r:embed="rId7">
                      <a:extLst>
                        <a:ext uri="{28A0092B-C50C-407E-A947-70E740481C1C}">
                          <a14:useLocalDpi xmlns:a14="http://schemas.microsoft.com/office/drawing/2010/main" val="0"/>
                        </a:ext>
                      </a:extLst>
                    </a:blip>
                    <a:srcRect l="61346" t="30594" b="28847"/>
                    <a:stretch/>
                  </pic:blipFill>
                  <pic:spPr>
                    <a:xfrm>
                      <a:off x="0" y="0"/>
                      <a:ext cx="1795780" cy="1252137"/>
                    </a:xfrm>
                    <a:prstGeom prst="rect">
                      <a:avLst/>
                    </a:prstGeom>
                    <a:ln>
                      <a:noFill/>
                    </a:ln>
                    <a:effectLst>
                      <a:softEdge rad="112500"/>
                    </a:effectLst>
                  </pic:spPr>
                </pic:pic>
              </a:graphicData>
            </a:graphic>
          </wp:anchor>
        </w:drawing>
      </w:r>
      <w:r w:rsidRPr="002C45A6">
        <w:rPr>
          <w:noProof/>
          <w:lang w:val="en-GB" w:eastAsia="en-GB"/>
        </w:rPr>
        <w:drawing>
          <wp:anchor distT="0" distB="0" distL="114300" distR="114300" simplePos="0" relativeHeight="251667456" behindDoc="0" locked="0" layoutInCell="1" allowOverlap="1" wp14:anchorId="5CC67139" wp14:editId="43F27358">
            <wp:simplePos x="0" y="0"/>
            <wp:positionH relativeFrom="column">
              <wp:posOffset>1553718</wp:posOffset>
            </wp:positionH>
            <wp:positionV relativeFrom="paragraph">
              <wp:posOffset>8483092</wp:posOffset>
            </wp:positionV>
            <wp:extent cx="2697934" cy="1181095"/>
            <wp:effectExtent l="0" t="0" r="0" b="0"/>
            <wp:wrapNone/>
            <wp:docPr id="1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7934" cy="1181095"/>
                    </a:xfrm>
                    <a:prstGeom prst="rect">
                      <a:avLst/>
                    </a:prstGeom>
                    <a:ln>
                      <a:noFill/>
                    </a:ln>
                    <a:effectLst>
                      <a:softEdge rad="112500"/>
                    </a:effectLst>
                  </pic:spPr>
                </pic:pic>
              </a:graphicData>
            </a:graphic>
          </wp:anchor>
        </w:drawing>
      </w:r>
      <w:r w:rsidR="00623614" w:rsidRPr="002C45A6">
        <w:rPr>
          <w:noProof/>
          <w:lang w:val="en-GB" w:eastAsia="en-GB"/>
        </w:rPr>
        <w:drawing>
          <wp:anchor distT="0" distB="0" distL="114300" distR="114300" simplePos="0" relativeHeight="251664384" behindDoc="0" locked="0" layoutInCell="1" allowOverlap="1" wp14:anchorId="2F51C3A0" wp14:editId="6ECA9D66">
            <wp:simplePos x="0" y="0"/>
            <wp:positionH relativeFrom="column">
              <wp:posOffset>-510982</wp:posOffset>
            </wp:positionH>
            <wp:positionV relativeFrom="paragraph">
              <wp:posOffset>6079562</wp:posOffset>
            </wp:positionV>
            <wp:extent cx="1874522" cy="1058244"/>
            <wp:effectExtent l="0" t="0" r="5080" b="8890"/>
            <wp:wrapNone/>
            <wp:docPr id="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4522" cy="1058244"/>
                    </a:xfrm>
                    <a:prstGeom prst="rect">
                      <a:avLst/>
                    </a:prstGeom>
                    <a:ln>
                      <a:noFill/>
                    </a:ln>
                    <a:effectLst>
                      <a:softEdge rad="112500"/>
                    </a:effectLst>
                  </pic:spPr>
                </pic:pic>
              </a:graphicData>
            </a:graphic>
          </wp:anchor>
        </w:drawing>
      </w:r>
      <w:r w:rsidR="00623614" w:rsidRPr="002C45A6">
        <w:rPr>
          <w:noProof/>
          <w:lang w:val="en-GB" w:eastAsia="en-GB"/>
        </w:rPr>
        <w:drawing>
          <wp:anchor distT="0" distB="0" distL="114300" distR="114300" simplePos="0" relativeHeight="251665408" behindDoc="0" locked="0" layoutInCell="1" allowOverlap="1" wp14:anchorId="6E054ECF" wp14:editId="5CAD45AC">
            <wp:simplePos x="0" y="0"/>
            <wp:positionH relativeFrom="column">
              <wp:posOffset>-506392</wp:posOffset>
            </wp:positionH>
            <wp:positionV relativeFrom="paragraph">
              <wp:posOffset>7106816</wp:posOffset>
            </wp:positionV>
            <wp:extent cx="1874520" cy="1245660"/>
            <wp:effectExtent l="0" t="0" r="5080" b="0"/>
            <wp:wrapNone/>
            <wp:docPr id="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520" cy="1245660"/>
                    </a:xfrm>
                    <a:prstGeom prst="rect">
                      <a:avLst/>
                    </a:prstGeom>
                    <a:ln>
                      <a:noFill/>
                    </a:ln>
                    <a:effectLst>
                      <a:softEdge rad="112500"/>
                    </a:effectLst>
                  </pic:spPr>
                </pic:pic>
              </a:graphicData>
            </a:graphic>
          </wp:anchor>
        </w:drawing>
      </w:r>
      <w:r w:rsidR="00623614" w:rsidRPr="002C45A6">
        <w:rPr>
          <w:noProof/>
          <w:lang w:val="en-GB" w:eastAsia="en-GB"/>
        </w:rPr>
        <w:drawing>
          <wp:anchor distT="0" distB="0" distL="114300" distR="114300" simplePos="0" relativeHeight="251666432" behindDoc="0" locked="0" layoutInCell="1" allowOverlap="1" wp14:anchorId="7E56B5AA" wp14:editId="5F844752">
            <wp:simplePos x="0" y="0"/>
            <wp:positionH relativeFrom="column">
              <wp:posOffset>-509077</wp:posOffset>
            </wp:positionH>
            <wp:positionV relativeFrom="paragraph">
              <wp:posOffset>8357870</wp:posOffset>
            </wp:positionV>
            <wp:extent cx="1874520" cy="1245660"/>
            <wp:effectExtent l="0" t="0" r="5080" b="0"/>
            <wp:wrapNone/>
            <wp:docPr id="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520" cy="1245660"/>
                    </a:xfrm>
                    <a:prstGeom prst="rect">
                      <a:avLst/>
                    </a:prstGeom>
                    <a:ln>
                      <a:noFill/>
                    </a:ln>
                    <a:effectLst>
                      <a:softEdge rad="112500"/>
                    </a:effectLst>
                  </pic:spPr>
                </pic:pic>
              </a:graphicData>
            </a:graphic>
          </wp:anchor>
        </w:drawing>
      </w:r>
    </w:p>
    <w:p w14:paraId="4448F1E4"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Nu ligger alla båtar i sjön och vi alla laddar för en härlig båtsäsong.</w:t>
      </w:r>
      <w:r w:rsidRPr="002C45A6">
        <w:rPr>
          <w:rFonts w:asciiTheme="minorHAnsi" w:hAnsi="Calibri" w:cstheme="minorBidi"/>
          <w:color w:val="000000" w:themeColor="text1"/>
          <w:kern w:val="24"/>
          <w:sz w:val="28"/>
          <w:szCs w:val="28"/>
        </w:rPr>
        <w:br/>
        <w:t xml:space="preserve">Som sig bör startar säsongen 2019 med vårt gemensamma event </w:t>
      </w:r>
    </w:p>
    <w:p w14:paraId="3D74871A"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b/>
          <w:bCs/>
          <w:color w:val="000000" w:themeColor="text1"/>
          <w:kern w:val="24"/>
          <w:sz w:val="28"/>
          <w:szCs w:val="28"/>
        </w:rPr>
        <w:t xml:space="preserve">”Muskörunt” </w:t>
      </w:r>
    </w:p>
    <w:p w14:paraId="3A6FD107"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Detta är ett familj evenemang där vi tillsammans testar utrustningen för säsongen under mycket trevliga former. </w:t>
      </w:r>
      <w:r w:rsidRPr="002C45A6">
        <w:rPr>
          <w:rFonts w:asciiTheme="minorHAnsi" w:hAnsi="Calibri" w:cstheme="minorBidi"/>
          <w:color w:val="000000" w:themeColor="text1"/>
          <w:kern w:val="24"/>
          <w:sz w:val="28"/>
          <w:szCs w:val="28"/>
        </w:rPr>
        <w:br/>
        <w:t>Lördagen den 8 juni klockan 10.00 håller vi skepparmöte vid VBS.</w:t>
      </w:r>
    </w:p>
    <w:p w14:paraId="6EB2D88D"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Klockan 11.00 startar seglingen och 11.15 startar motorbåtar </w:t>
      </w:r>
    </w:p>
    <w:p w14:paraId="5E2A7F59"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Efter målgång äter vi lite grillat och lyssnar på live musik.  </w:t>
      </w:r>
    </w:p>
    <w:p w14:paraId="1F64695A"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Pris utdelning sker efter grillningen.</w:t>
      </w:r>
    </w:p>
    <w:p w14:paraId="6A2A6A60"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Tveka inta att anmäla er till denna fantastiska dag då vi ser både vita segel och morrande motorbåtar på havet, så ta med er familjen och njut bland vänner på böljan den blå. </w:t>
      </w:r>
    </w:p>
    <w:p w14:paraId="783FC60E"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Anmäl er via länken </w:t>
      </w:r>
      <w:hyperlink r:id="rId12" w:history="1">
        <w:r w:rsidRPr="002C45A6">
          <w:rPr>
            <w:rStyle w:val="Hyperlink"/>
            <w:rFonts w:asciiTheme="minorHAnsi" w:hAnsi="Calibri" w:cstheme="minorBidi"/>
            <w:color w:val="000000" w:themeColor="text1"/>
            <w:kern w:val="24"/>
            <w:sz w:val="28"/>
            <w:szCs w:val="28"/>
          </w:rPr>
          <w:t>Till anmälan</w:t>
        </w:r>
      </w:hyperlink>
      <w:hyperlink r:id="rId13" w:history="1">
        <w:r w:rsidRPr="002C45A6">
          <w:rPr>
            <w:rStyle w:val="Hyperlink"/>
            <w:rFonts w:asciiTheme="minorHAnsi" w:hAnsi="Calibri" w:cstheme="minorBidi"/>
            <w:color w:val="000000" w:themeColor="text1"/>
            <w:kern w:val="24"/>
            <w:sz w:val="28"/>
            <w:szCs w:val="28"/>
          </w:rPr>
          <w:t xml:space="preserve"> </w:t>
        </w:r>
      </w:hyperlink>
      <w:r w:rsidRPr="002C45A6">
        <w:rPr>
          <w:rFonts w:asciiTheme="minorHAnsi" w:hAnsi="Calibri" w:cstheme="minorBidi"/>
          <w:color w:val="000000" w:themeColor="text1"/>
          <w:kern w:val="24"/>
          <w:sz w:val="28"/>
          <w:szCs w:val="28"/>
        </w:rPr>
        <w:t>senast den 4 juni 2019</w:t>
      </w:r>
    </w:p>
    <w:p w14:paraId="419DF77B"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PS har ni inte sätt filmen från 2018 </w:t>
      </w:r>
      <w:hyperlink r:id="rId14" w:history="1">
        <w:r w:rsidRPr="002C45A6">
          <w:rPr>
            <w:rStyle w:val="Hyperlink"/>
            <w:rFonts w:asciiTheme="minorHAnsi" w:hAnsi="Calibri" w:cstheme="minorBidi"/>
            <w:color w:val="000000" w:themeColor="text1"/>
            <w:kern w:val="24"/>
            <w:sz w:val="28"/>
            <w:szCs w:val="28"/>
          </w:rPr>
          <w:t>klicka här</w:t>
        </w:r>
      </w:hyperlink>
      <w:r w:rsidRPr="002C45A6">
        <w:rPr>
          <w:rFonts w:asciiTheme="minorHAnsi" w:hAnsi="Calibri" w:cstheme="minorBidi"/>
          <w:color w:val="000000" w:themeColor="text1"/>
          <w:kern w:val="24"/>
          <w:sz w:val="28"/>
          <w:szCs w:val="28"/>
        </w:rPr>
        <w:t>: DS</w:t>
      </w:r>
    </w:p>
    <w:p w14:paraId="642BEED7"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Vi ses den 8:e juni </w:t>
      </w:r>
    </w:p>
    <w:p w14:paraId="0476A10D"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Välkomna</w:t>
      </w:r>
    </w:p>
    <w:p w14:paraId="560D1543" w14:textId="77777777" w:rsidR="00E76C20" w:rsidRPr="002C45A6" w:rsidRDefault="00E76C20" w:rsidP="00E76C20">
      <w:pPr>
        <w:pStyle w:val="NormalWeb"/>
        <w:spacing w:before="155" w:beforeAutospacing="0" w:after="0" w:afterAutospacing="0" w:line="288" w:lineRule="auto"/>
        <w:jc w:val="center"/>
        <w:rPr>
          <w:sz w:val="28"/>
          <w:szCs w:val="28"/>
        </w:rPr>
      </w:pPr>
      <w:r w:rsidRPr="002C45A6">
        <w:rPr>
          <w:rFonts w:asciiTheme="minorHAnsi" w:hAnsi="Calibri" w:cstheme="minorBidi"/>
          <w:color w:val="000000" w:themeColor="text1"/>
          <w:kern w:val="24"/>
          <w:sz w:val="28"/>
          <w:szCs w:val="28"/>
        </w:rPr>
        <w:t xml:space="preserve">Calle </w:t>
      </w:r>
    </w:p>
    <w:p w14:paraId="4EF58541" w14:textId="77777777" w:rsidR="00E76C20" w:rsidRDefault="00E76C20">
      <w:bookmarkStart w:id="0" w:name="_GoBack"/>
      <w:r w:rsidRPr="002C45A6">
        <w:rPr>
          <w:noProof/>
          <w:lang w:val="en-GB" w:eastAsia="en-GB"/>
        </w:rPr>
        <w:drawing>
          <wp:anchor distT="0" distB="0" distL="114300" distR="114300" simplePos="0" relativeHeight="251669504" behindDoc="0" locked="0" layoutInCell="1" allowOverlap="1" wp14:anchorId="6CE191CE" wp14:editId="24A37F27">
            <wp:simplePos x="0" y="0"/>
            <wp:positionH relativeFrom="column">
              <wp:posOffset>2238746</wp:posOffset>
            </wp:positionH>
            <wp:positionV relativeFrom="paragraph">
              <wp:posOffset>178077</wp:posOffset>
            </wp:positionV>
            <wp:extent cx="1212746" cy="912368"/>
            <wp:effectExtent l="0" t="0" r="6985" b="2540"/>
            <wp:wrapNone/>
            <wp:docPr id="1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1"/>
                    <pic:cNvPicPr>
                      <a:picLocks noChangeAspect="1"/>
                    </pic:cNvPicPr>
                  </pic:nvPicPr>
                  <pic:blipFill rotWithShape="1">
                    <a:blip r:embed="rId15"/>
                    <a:srcRect r="77846"/>
                    <a:stretch/>
                  </pic:blipFill>
                  <pic:spPr>
                    <a:xfrm>
                      <a:off x="0" y="0"/>
                      <a:ext cx="1212746" cy="91236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E76C20" w:rsidSect="000956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5A6"/>
    <w:rsid w:val="0009562D"/>
    <w:rsid w:val="002A113B"/>
    <w:rsid w:val="002C45A6"/>
    <w:rsid w:val="004200A6"/>
    <w:rsid w:val="00623614"/>
    <w:rsid w:val="00A17FF4"/>
    <w:rsid w:val="00AC7858"/>
    <w:rsid w:val="00E44360"/>
    <w:rsid w:val="00E76C20"/>
    <w:rsid w:val="00EA7DF8"/>
    <w:rsid w:val="00F83D1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13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45A6"/>
    <w:pPr>
      <w:spacing w:before="100" w:beforeAutospacing="1" w:after="100" w:afterAutospacing="1"/>
    </w:pPr>
    <w:rPr>
      <w:rFonts w:ascii="Times New Roman" w:eastAsiaTheme="minorEastAsia" w:hAnsi="Times New Roman" w:cs="Times New Roman"/>
      <w:lang w:eastAsia="sv-SE"/>
    </w:rPr>
  </w:style>
  <w:style w:type="character" w:styleId="Hyperlink">
    <w:name w:val="Hyperlink"/>
    <w:basedOn w:val="DefaultParagraphFont"/>
    <w:uiPriority w:val="99"/>
    <w:semiHidden/>
    <w:unhideWhenUsed/>
    <w:rsid w:val="002C45A6"/>
    <w:rPr>
      <w:color w:val="0000FF"/>
      <w:u w:val="single"/>
    </w:rPr>
  </w:style>
  <w:style w:type="character" w:styleId="FollowedHyperlink">
    <w:name w:val="FollowedHyperlink"/>
    <w:basedOn w:val="DefaultParagraphFont"/>
    <w:uiPriority w:val="99"/>
    <w:semiHidden/>
    <w:unhideWhenUsed/>
    <w:rsid w:val="002C45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hyperlink" Target="https://docs.google.com/forms/d/1aW8CHcjqmt0glkD3LeZ2ne3wXX6JExFNiu9ZxD169MM/edit" TargetMode="External"/><Relationship Id="rId13" Type="http://schemas.openxmlformats.org/officeDocument/2006/relationships/hyperlink" Target="https://docs.google.com/forms/d/1aW8CHcjqmt0glkD3LeZ2ne3wXX6JExFNiu9ZxD169MM/edit" TargetMode="External"/><Relationship Id="rId14" Type="http://schemas.openxmlformats.org/officeDocument/2006/relationships/hyperlink" Target="https://youtu.be/_YVCaLeO1YQ" TargetMode="External"/><Relationship Id="rId15" Type="http://schemas.openxmlformats.org/officeDocument/2006/relationships/image" Target="media/image9.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159</Words>
  <Characters>907</Characters>
  <Application>Microsoft Macintosh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Carl-Johan Sagner</dc:creator>
  <cp:keywords/>
  <dc:description/>
  <cp:lastModifiedBy>Microsoft Office User</cp:lastModifiedBy>
  <cp:revision>3</cp:revision>
  <dcterms:created xsi:type="dcterms:W3CDTF">2019-05-07T18:30:00Z</dcterms:created>
  <dcterms:modified xsi:type="dcterms:W3CDTF">2019-05-08T09:03:00Z</dcterms:modified>
</cp:coreProperties>
</file>